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6AC015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3B4802">
        <w:rPr>
          <w:rFonts w:ascii="Azo Sans Md" w:hAnsi="Azo Sans Md" w:cstheme="minorHAnsi"/>
          <w:b/>
          <w:szCs w:val="24"/>
        </w:rPr>
        <w:t>4</w:t>
      </w:r>
      <w:r w:rsidR="00372AD4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5703F6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72AD4">
        <w:rPr>
          <w:rFonts w:ascii="Azo Sans Md" w:hAnsi="Azo Sans Md" w:cstheme="minorHAnsi"/>
          <w:b/>
          <w:szCs w:val="24"/>
        </w:rPr>
        <w:t>46.408</w:t>
      </w:r>
      <w:r w:rsidR="009F24ED">
        <w:rPr>
          <w:rFonts w:ascii="Azo Sans Md" w:hAnsi="Azo Sans Md" w:cstheme="minorHAnsi"/>
          <w:b/>
          <w:szCs w:val="24"/>
        </w:rPr>
        <w:t>/202</w:t>
      </w:r>
      <w:r w:rsidR="00372AD4">
        <w:rPr>
          <w:rFonts w:ascii="Azo Sans Md" w:hAnsi="Azo Sans Md" w:cstheme="minorHAnsi"/>
          <w:b/>
          <w:szCs w:val="24"/>
        </w:rPr>
        <w:t>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24A62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72AD4">
        <w:rPr>
          <w:rFonts w:ascii="Azo Sans Lt" w:hAnsi="Azo Sans Lt" w:cstheme="minorHAnsi"/>
          <w:bCs/>
          <w:szCs w:val="24"/>
        </w:rPr>
        <w:t>POR ITEM</w:t>
      </w:r>
    </w:p>
    <w:p w14:paraId="79A706AC" w14:textId="3326B677" w:rsidR="00372AD4" w:rsidRPr="00B4551C" w:rsidRDefault="004B3602" w:rsidP="00372AD4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OBJETO</w:t>
      </w:r>
      <w:r w:rsidRPr="007254F0">
        <w:rPr>
          <w:rFonts w:ascii="Azo Sans Md" w:hAnsi="Azo Sans Md" w:cstheme="minorHAnsi"/>
          <w:b/>
          <w:szCs w:val="24"/>
        </w:rPr>
        <w:t xml:space="preserve">: </w:t>
      </w:r>
      <w:r w:rsidR="00B4551C" w:rsidRPr="00B4551C">
        <w:rPr>
          <w:rFonts w:ascii="Azo Sans Md" w:hAnsi="Azo Sans Md" w:cstheme="minorHAnsi"/>
          <w:b/>
          <w:szCs w:val="24"/>
        </w:rPr>
        <w:t xml:space="preserve">AQUISIÇÃO </w:t>
      </w:r>
      <w:r w:rsidR="00372AD4" w:rsidRPr="00B4551C">
        <w:rPr>
          <w:rFonts w:ascii="Azo Sans Md" w:hAnsi="Azo Sans Md" w:cstheme="minorHAnsi"/>
          <w:b/>
          <w:szCs w:val="24"/>
        </w:rPr>
        <w:t>de computadores desktop para a Secretaria de Finanças, Planejamento, Desenvolvimento Econômico e Gestão, especialmente para os setores Tributário e Fiscal, utilizando recursos do Fundo Especial de Administração Fazendária (FEAFTAM).</w:t>
      </w:r>
    </w:p>
    <w:p w14:paraId="03F13B31" w14:textId="77777777" w:rsidR="00372AD4" w:rsidRDefault="00372AD4" w:rsidP="00372AD4">
      <w:pPr>
        <w:ind w:left="0" w:firstLine="0"/>
        <w:rPr>
          <w:rFonts w:ascii="Azo Sans Lt" w:hAnsi="Azo Sans Lt"/>
          <w:b/>
          <w:bCs/>
          <w:sz w:val="22"/>
          <w:szCs w:val="22"/>
        </w:rPr>
      </w:pPr>
    </w:p>
    <w:p w14:paraId="305DBAED" w14:textId="17B7DEF6" w:rsidR="007A67F8" w:rsidRPr="000C1096" w:rsidRDefault="007A67F8" w:rsidP="00372AD4">
      <w:pPr>
        <w:ind w:left="0" w:firstLine="0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D3E004C" w:rsidR="00102F5F" w:rsidRPr="003B4802" w:rsidRDefault="007A67F8" w:rsidP="00373ED6">
      <w:pPr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3B4802">
        <w:rPr>
          <w:rFonts w:ascii="Azo Sans Md" w:hAnsi="Azo Sans Md" w:cstheme="minorHAnsi"/>
          <w:b/>
        </w:rPr>
        <w:t>4</w:t>
      </w:r>
      <w:r w:rsidR="00372AD4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3B4802">
        <w:rPr>
          <w:rFonts w:ascii="Azo Sans Lt" w:hAnsi="Azo Sans Lt" w:cstheme="minorHAnsi"/>
          <w:sz w:val="22"/>
          <w:szCs w:val="22"/>
        </w:rPr>
        <w:t>a</w:t>
      </w:r>
      <w:r w:rsidR="00A05282">
        <w:rPr>
          <w:rFonts w:ascii="Azo Sans Lt" w:hAnsi="Azo Sans Lt" w:cstheme="minorHAnsi"/>
          <w:sz w:val="22"/>
          <w:szCs w:val="22"/>
        </w:rPr>
        <w:t xml:space="preserve"> </w:t>
      </w:r>
      <w:r w:rsidR="00B4551C" w:rsidRPr="00B4551C">
        <w:rPr>
          <w:rFonts w:ascii="Azo Sans Md" w:hAnsi="Azo Sans Md" w:cstheme="minorHAnsi"/>
          <w:b/>
          <w:szCs w:val="24"/>
        </w:rPr>
        <w:t>AQUISIÇÃO de computadores desktop para a Secretaria de Finanças, Planejamento, Desenvolvimento Econômico e Gestão, especialmente para os setores Tributário e Fiscal, utilizando recursos do Fundo Especial de Administração Fazendária (FEAFTAM)</w:t>
      </w:r>
      <w:r w:rsidR="003B4802" w:rsidRPr="003B4802">
        <w:rPr>
          <w:rFonts w:ascii="Azo Sans Lt" w:hAnsi="Azo Sans Lt" w:cstheme="minorHAnsi"/>
          <w:b/>
          <w:bCs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</w:p>
    <w:p w14:paraId="261901E8" w14:textId="77777777" w:rsidR="007254F0" w:rsidRDefault="007254F0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E30113" w:rsidRPr="00974A2C" w14:paraId="6862B22A" w14:textId="77777777" w:rsidTr="006D1D8A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C19B17C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0BA91DA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07A2DB1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379C72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2797D49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C8120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B67FBA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2DBAC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E30113" w:rsidRPr="00974A2C" w14:paraId="3774DD82" w14:textId="77777777" w:rsidTr="006D1D8A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E19B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3CF" w14:textId="77777777" w:rsidR="00E30113" w:rsidRPr="00974A2C" w:rsidRDefault="00E30113" w:rsidP="006D1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C780" w14:textId="77777777" w:rsidR="00E30113" w:rsidRPr="00974A2C" w:rsidRDefault="00E30113" w:rsidP="006D1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312B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3D3F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9931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B7A7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66D1E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30113" w:rsidRPr="00974A2C" w14:paraId="689C058B" w14:textId="77777777" w:rsidTr="006D1D8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9629441" w14:textId="77777777" w:rsidR="00E30113" w:rsidRPr="00974A2C" w:rsidRDefault="00E30113" w:rsidP="006D1D8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DE34C9" w14:textId="77777777" w:rsidR="00E30113" w:rsidRPr="00974A2C" w:rsidRDefault="00E30113" w:rsidP="006D1D8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825A8FC" w14:textId="77777777" w:rsidR="007254F0" w:rsidRDefault="007254F0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p w14:paraId="443B4063" w14:textId="77777777" w:rsidR="003B4802" w:rsidRPr="000C1096" w:rsidRDefault="003B4802" w:rsidP="003B4802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3021F19A" w14:textId="77777777" w:rsidR="003B4802" w:rsidRDefault="003B4802" w:rsidP="003B4802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13E8068" w14:textId="77777777" w:rsidR="003B4802" w:rsidRDefault="003B4802" w:rsidP="003B4802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82" w:type="pct"/>
        <w:tblLook w:val="04A0" w:firstRow="1" w:lastRow="0" w:firstColumn="1" w:lastColumn="0" w:noHBand="0" w:noVBand="1"/>
      </w:tblPr>
      <w:tblGrid>
        <w:gridCol w:w="2974"/>
        <w:gridCol w:w="3259"/>
        <w:gridCol w:w="2976"/>
      </w:tblGrid>
      <w:tr w:rsidR="003B4802" w:rsidRPr="000C1096" w14:paraId="6E7C8478" w14:textId="77777777" w:rsidTr="00E30113">
        <w:tc>
          <w:tcPr>
            <w:tcW w:w="1614" w:type="pct"/>
          </w:tcPr>
          <w:p w14:paraId="75D0D8FD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769" w:type="pct"/>
          </w:tcPr>
          <w:p w14:paraId="68215F7D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16" w:type="pct"/>
          </w:tcPr>
          <w:p w14:paraId="635928BB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FA67C43" w14:textId="77777777" w:rsidR="004B28E9" w:rsidRDefault="004B28E9" w:rsidP="003B4802">
      <w:pPr>
        <w:ind w:left="0" w:firstLine="0"/>
        <w:rPr>
          <w:rFonts w:ascii="Azo Sans Lt" w:hAnsi="Azo Sans Lt" w:cstheme="minorHAnsi"/>
          <w:b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326E43D" w14:textId="77777777" w:rsidR="00037ED2" w:rsidRDefault="00037E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BEF861B" w14:textId="61A34980" w:rsidR="00037ED2" w:rsidRDefault="00037ED2" w:rsidP="003B4802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5047A41E" w14:textId="77777777" w:rsidR="00F57265" w:rsidRPr="000C1096" w:rsidRDefault="00F57265" w:rsidP="003B4802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5482" w14:textId="77777777" w:rsidR="0083519C" w:rsidRDefault="0083519C" w:rsidP="007A67F8">
      <w:r>
        <w:separator/>
      </w:r>
    </w:p>
  </w:endnote>
  <w:endnote w:type="continuationSeparator" w:id="0">
    <w:p w14:paraId="7D102768" w14:textId="77777777" w:rsidR="0083519C" w:rsidRDefault="0083519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CC6BF" w14:textId="77777777" w:rsidR="0083519C" w:rsidRDefault="0083519C" w:rsidP="007A67F8">
      <w:r>
        <w:separator/>
      </w:r>
    </w:p>
  </w:footnote>
  <w:footnote w:type="continuationSeparator" w:id="0">
    <w:p w14:paraId="2E177DB9" w14:textId="77777777" w:rsidR="0083519C" w:rsidRDefault="0083519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6037" w14:textId="5DD3A646" w:rsidR="009F24ED" w:rsidRPr="00242384" w:rsidRDefault="009F24ED" w:rsidP="009F24ED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0EE516" wp14:editId="6809E32E">
          <wp:simplePos x="0" y="0"/>
          <wp:positionH relativeFrom="column">
            <wp:posOffset>-115681</wp:posOffset>
          </wp:positionH>
          <wp:positionV relativeFrom="paragraph">
            <wp:posOffset>108585</wp:posOffset>
          </wp:positionV>
          <wp:extent cx="2416810" cy="88392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AD92706" w14:textId="410A4F98" w:rsidR="004B28E9" w:rsidRPr="009F24ED" w:rsidRDefault="004B28E9" w:rsidP="009F24E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79C2"/>
    <w:rsid w:val="00031E32"/>
    <w:rsid w:val="00037732"/>
    <w:rsid w:val="00037ED2"/>
    <w:rsid w:val="00045F5A"/>
    <w:rsid w:val="000550BD"/>
    <w:rsid w:val="00060BD5"/>
    <w:rsid w:val="00066D8E"/>
    <w:rsid w:val="000741FD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16C00"/>
    <w:rsid w:val="00222D02"/>
    <w:rsid w:val="00230FA1"/>
    <w:rsid w:val="00297037"/>
    <w:rsid w:val="002A008F"/>
    <w:rsid w:val="002B31BD"/>
    <w:rsid w:val="002D4136"/>
    <w:rsid w:val="002E1108"/>
    <w:rsid w:val="002F7B92"/>
    <w:rsid w:val="0030627A"/>
    <w:rsid w:val="00307845"/>
    <w:rsid w:val="00372AD4"/>
    <w:rsid w:val="00373ED6"/>
    <w:rsid w:val="00375A56"/>
    <w:rsid w:val="00387F60"/>
    <w:rsid w:val="0039050B"/>
    <w:rsid w:val="00390DC3"/>
    <w:rsid w:val="003B4802"/>
    <w:rsid w:val="003D298D"/>
    <w:rsid w:val="00402EC9"/>
    <w:rsid w:val="00421C20"/>
    <w:rsid w:val="00436D32"/>
    <w:rsid w:val="00437E9F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28E6"/>
    <w:rsid w:val="004D3C98"/>
    <w:rsid w:val="005013DA"/>
    <w:rsid w:val="005043E9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2CDF"/>
    <w:rsid w:val="0070659C"/>
    <w:rsid w:val="00707095"/>
    <w:rsid w:val="00723E9F"/>
    <w:rsid w:val="007254F0"/>
    <w:rsid w:val="00752515"/>
    <w:rsid w:val="00761CB5"/>
    <w:rsid w:val="00765D44"/>
    <w:rsid w:val="007712B4"/>
    <w:rsid w:val="00775BE3"/>
    <w:rsid w:val="0077719D"/>
    <w:rsid w:val="007A67F8"/>
    <w:rsid w:val="007B0D4C"/>
    <w:rsid w:val="007B5CD0"/>
    <w:rsid w:val="007C49D4"/>
    <w:rsid w:val="007F6EE8"/>
    <w:rsid w:val="00805CC9"/>
    <w:rsid w:val="008129E2"/>
    <w:rsid w:val="00831C11"/>
    <w:rsid w:val="0083519C"/>
    <w:rsid w:val="00851D94"/>
    <w:rsid w:val="008565E4"/>
    <w:rsid w:val="0085670E"/>
    <w:rsid w:val="008674A8"/>
    <w:rsid w:val="00894EB4"/>
    <w:rsid w:val="008A07A4"/>
    <w:rsid w:val="008A4FEE"/>
    <w:rsid w:val="008B699C"/>
    <w:rsid w:val="008B74F2"/>
    <w:rsid w:val="008C07EA"/>
    <w:rsid w:val="008C2C26"/>
    <w:rsid w:val="008C5025"/>
    <w:rsid w:val="008E5349"/>
    <w:rsid w:val="00901291"/>
    <w:rsid w:val="009041BF"/>
    <w:rsid w:val="00924CE2"/>
    <w:rsid w:val="009273AD"/>
    <w:rsid w:val="00930076"/>
    <w:rsid w:val="0094777A"/>
    <w:rsid w:val="00974A2C"/>
    <w:rsid w:val="00975FFB"/>
    <w:rsid w:val="009910CF"/>
    <w:rsid w:val="00993C38"/>
    <w:rsid w:val="009A13D7"/>
    <w:rsid w:val="009F24ED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D70AD"/>
    <w:rsid w:val="00AF25A2"/>
    <w:rsid w:val="00AF466B"/>
    <w:rsid w:val="00B24795"/>
    <w:rsid w:val="00B264B5"/>
    <w:rsid w:val="00B2652A"/>
    <w:rsid w:val="00B271D2"/>
    <w:rsid w:val="00B30144"/>
    <w:rsid w:val="00B3074D"/>
    <w:rsid w:val="00B31016"/>
    <w:rsid w:val="00B4551C"/>
    <w:rsid w:val="00B647D6"/>
    <w:rsid w:val="00B659CB"/>
    <w:rsid w:val="00B73D7B"/>
    <w:rsid w:val="00B77E71"/>
    <w:rsid w:val="00B8036D"/>
    <w:rsid w:val="00B86532"/>
    <w:rsid w:val="00BA5E81"/>
    <w:rsid w:val="00BB6EB1"/>
    <w:rsid w:val="00BE4605"/>
    <w:rsid w:val="00BF5CD1"/>
    <w:rsid w:val="00BF7745"/>
    <w:rsid w:val="00C0310B"/>
    <w:rsid w:val="00C4513F"/>
    <w:rsid w:val="00C510E8"/>
    <w:rsid w:val="00C61A7E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7DCD"/>
    <w:rsid w:val="00DB2C54"/>
    <w:rsid w:val="00DB5059"/>
    <w:rsid w:val="00DB581C"/>
    <w:rsid w:val="00DB7157"/>
    <w:rsid w:val="00DD6E60"/>
    <w:rsid w:val="00DE34D5"/>
    <w:rsid w:val="00E052F3"/>
    <w:rsid w:val="00E27483"/>
    <w:rsid w:val="00E27EFD"/>
    <w:rsid w:val="00E30113"/>
    <w:rsid w:val="00E30886"/>
    <w:rsid w:val="00E30AE4"/>
    <w:rsid w:val="00E46A51"/>
    <w:rsid w:val="00E52487"/>
    <w:rsid w:val="00E71587"/>
    <w:rsid w:val="00E7275B"/>
    <w:rsid w:val="00E91971"/>
    <w:rsid w:val="00ED3B1E"/>
    <w:rsid w:val="00ED5C62"/>
    <w:rsid w:val="00EE3F3B"/>
    <w:rsid w:val="00F277F2"/>
    <w:rsid w:val="00F427A1"/>
    <w:rsid w:val="00F52153"/>
    <w:rsid w:val="00F57265"/>
    <w:rsid w:val="00F6107D"/>
    <w:rsid w:val="00F62D1C"/>
    <w:rsid w:val="00F93B76"/>
    <w:rsid w:val="00FC47C2"/>
    <w:rsid w:val="00FD46F7"/>
    <w:rsid w:val="00FE6C10"/>
    <w:rsid w:val="00FF1AD7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numbering" w:customStyle="1" w:styleId="Semlista1">
    <w:name w:val="Sem lista1"/>
    <w:basedOn w:val="Semlista"/>
    <w:rsid w:val="007254F0"/>
    <w:pPr>
      <w:numPr>
        <w:numId w:val="4"/>
      </w:numPr>
    </w:pPr>
  </w:style>
  <w:style w:type="paragraph" w:styleId="NormalWeb">
    <w:name w:val="Normal (Web)"/>
    <w:basedOn w:val="Standard"/>
    <w:uiPriority w:val="99"/>
    <w:qFormat/>
    <w:rsid w:val="007254F0"/>
    <w:pPr>
      <w:spacing w:before="280" w:after="280"/>
    </w:pPr>
  </w:style>
  <w:style w:type="character" w:styleId="Forte">
    <w:name w:val="Strong"/>
    <w:uiPriority w:val="22"/>
    <w:qFormat/>
    <w:rsid w:val="007254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17</cp:revision>
  <cp:lastPrinted>2025-02-21T19:01:00Z</cp:lastPrinted>
  <dcterms:created xsi:type="dcterms:W3CDTF">2025-03-10T17:38:00Z</dcterms:created>
  <dcterms:modified xsi:type="dcterms:W3CDTF">2025-05-06T18:58:00Z</dcterms:modified>
</cp:coreProperties>
</file>